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ПАМЯТКА ДЛЯ РОДИТЕЛЕЙ.</w:t>
      </w:r>
      <w:r w:rsidRPr="00106B3C">
        <w:rPr>
          <w:rFonts w:ascii="Arial" w:eastAsia="Times New Roman" w:hAnsi="Arial" w:cs="Arial"/>
          <w:color w:val="333333"/>
          <w:lang w:eastAsia="ru-RU"/>
        </w:rPr>
        <w:br/>
      </w:r>
      <w:r w:rsidRPr="00106B3C">
        <w:rPr>
          <w:rFonts w:ascii="Arial" w:eastAsia="Times New Roman" w:hAnsi="Arial" w:cs="Arial"/>
          <w:b/>
          <w:bCs/>
          <w:i/>
          <w:iCs/>
          <w:color w:val="800000"/>
          <w:sz w:val="18"/>
          <w:szCs w:val="18"/>
          <w:lang w:eastAsia="ru-RU"/>
        </w:rPr>
        <w:t>Грипп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– глобальная </w:t>
      </w:r>
      <w:r w:rsidRPr="00106B3C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>инфекция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Пандемия гриппа опасна не только смертностью, но и быстротой распространения. При этом наибольшему риску заражения повержены дети.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Грипп и другие острые респираторные вирусные инфекции объединяют сходные клинические симптомы заболеваний. Вирус передается воздушно-капельным путем и поражает, в основном, респираторный тракт. Под влиянием вируса происходит снижение сопротивляемости организма и защитных свой</w:t>
      </w:r>
      <w:proofErr w:type="gramStart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ств сл</w:t>
      </w:r>
      <w:proofErr w:type="gramEnd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изистых оболочек дыхательных путей, в результате чего могут возникнуть осложнения: воспаления бронхов (бронхиты) и легких (пневмонии), отиты, гаймориты и другие заболевания. После перенесения гриппа могут обостриться хронические болезни: ревматизм, туберкулез, сердечно-легочные заболевания, диабет и др.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800000"/>
          <w:sz w:val="21"/>
          <w:szCs w:val="21"/>
          <w:lang w:eastAsia="ru-RU"/>
        </w:rPr>
        <w:t xml:space="preserve">       </w:t>
      </w:r>
      <w:r w:rsidRPr="00106B3C">
        <w:rPr>
          <w:rFonts w:ascii="Arial" w:eastAsia="Times New Roman" w:hAnsi="Arial" w:cs="Arial"/>
          <w:b/>
          <w:bCs/>
          <w:color w:val="800000"/>
          <w:sz w:val="21"/>
          <w:szCs w:val="21"/>
          <w:lang w:eastAsia="ru-RU"/>
        </w:rPr>
        <w:t>Неспецифическая профилактика гриппа включает:</w:t>
      </w:r>
    </w:p>
    <w:p w:rsidR="00106B3C" w:rsidRPr="00106B3C" w:rsidRDefault="00106B3C" w:rsidP="00094FE7">
      <w:pPr>
        <w:numPr>
          <w:ilvl w:val="0"/>
          <w:numId w:val="1"/>
        </w:numPr>
        <w:shd w:val="clear" w:color="auto" w:fill="F2DBDB" w:themeFill="accent2" w:themeFillTint="33"/>
        <w:spacing w:after="0" w:line="240" w:lineRule="auto"/>
        <w:ind w:left="480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улучшение иммунного статуса у детей и взрослых с помощью </w:t>
      </w:r>
      <w:proofErr w:type="spellStart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иммунопрепаратов</w:t>
      </w:r>
      <w:proofErr w:type="spellEnd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</w:t>
      </w:r>
    </w:p>
    <w:p w:rsidR="00106B3C" w:rsidRPr="00106B3C" w:rsidRDefault="00106B3C" w:rsidP="00094FE7">
      <w:pPr>
        <w:numPr>
          <w:ilvl w:val="0"/>
          <w:numId w:val="1"/>
        </w:numPr>
        <w:shd w:val="clear" w:color="auto" w:fill="F2DBDB" w:themeFill="accent2" w:themeFillTint="33"/>
        <w:spacing w:after="0" w:line="240" w:lineRule="auto"/>
        <w:ind w:left="480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рациональное закаливание, пропаганду физкультуры и спорта, здорового образа жизни, борьбу с курением, алкоголизмом и наркоманией;</w:t>
      </w:r>
    </w:p>
    <w:p w:rsidR="00106B3C" w:rsidRPr="00106B3C" w:rsidRDefault="00106B3C" w:rsidP="00094FE7">
      <w:pPr>
        <w:numPr>
          <w:ilvl w:val="0"/>
          <w:numId w:val="1"/>
        </w:numPr>
        <w:shd w:val="clear" w:color="auto" w:fill="F2DBDB" w:themeFill="accent2" w:themeFillTint="33"/>
        <w:spacing w:after="0" w:line="240" w:lineRule="auto"/>
        <w:ind w:left="480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создание благоприятных температурных условий в учебных, производственных и жилых помещениях;</w:t>
      </w:r>
    </w:p>
    <w:p w:rsidR="00106B3C" w:rsidRPr="00106B3C" w:rsidRDefault="00106B3C" w:rsidP="00094FE7">
      <w:pPr>
        <w:numPr>
          <w:ilvl w:val="0"/>
          <w:numId w:val="1"/>
        </w:numPr>
        <w:shd w:val="clear" w:color="auto" w:fill="F2DBDB" w:themeFill="accent2" w:themeFillTint="33"/>
        <w:spacing w:after="0" w:line="240" w:lineRule="auto"/>
        <w:ind w:left="480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витаминизацию пищи, активное предупреждение авитаминозов;</w:t>
      </w:r>
    </w:p>
    <w:p w:rsidR="00106B3C" w:rsidRPr="00106B3C" w:rsidRDefault="00106B3C" w:rsidP="00094FE7">
      <w:pPr>
        <w:numPr>
          <w:ilvl w:val="0"/>
          <w:numId w:val="1"/>
        </w:numPr>
        <w:shd w:val="clear" w:color="auto" w:fill="F2DBDB" w:themeFill="accent2" w:themeFillTint="33"/>
        <w:spacing w:after="0" w:line="240" w:lineRule="auto"/>
        <w:ind w:left="480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широкую пропаганду и внедрение постоянного потребления населением йодированной поваренной соли.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Вирусы гриппа по современной классификации делятся на три типа: А, В и С. Наибольшую опасность из-за антигенной изменчивости представляют вирусы гриппа А, к которому относится вирус гриппа </w:t>
      </w:r>
      <w:proofErr w:type="gramStart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А(</w:t>
      </w:r>
      <w:proofErr w:type="gramEnd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Н1И1), называемый свиным гриппом. В письмах </w:t>
      </w:r>
      <w:proofErr w:type="spellStart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Роспотребнадзора</w:t>
      </w:r>
      <w:proofErr w:type="spellEnd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отмечается, что число случаев заболеваний, вызванных этим вирусом, во всем мире продолжает расти.</w:t>
      </w:r>
      <w:r w:rsidRPr="00106B3C">
        <w:rPr>
          <w:rFonts w:ascii="Arial" w:eastAsia="Times New Roman" w:hAnsi="Arial" w:cs="Arial"/>
          <w:color w:val="333333"/>
          <w:lang w:eastAsia="ru-RU"/>
        </w:rPr>
        <w:br/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Наиболее эффективным и научно обоснованным методом профилактики гриппа остается вакцинация. Однако неспецифическая профилактика гриппа и ОРВИ, направленная на повышение общей сопротивляемости организма человека, продолжает оставаться весьма актуальной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b/>
          <w:bCs/>
          <w:color w:val="800000"/>
          <w:sz w:val="21"/>
          <w:szCs w:val="21"/>
          <w:lang w:eastAsia="ru-RU"/>
        </w:rPr>
        <w:t>Общие рекомендации по профилактике гриппа и ОРВИ.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 время эпидемического подъема гриппа  основное внимание необходимо уделять изоляции больных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Дети 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 признаками заболевания гриппом или ОРВИ должны быть немедленно изолированы и отправлены домой.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Важно ограничить посещения больного родными и близкими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ind w:left="480"/>
        <w:jc w:val="center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800000"/>
          <w:sz w:val="21"/>
          <w:szCs w:val="21"/>
          <w:lang w:eastAsia="ru-RU"/>
        </w:rPr>
        <w:t xml:space="preserve">      </w:t>
      </w:r>
      <w:r w:rsidRPr="00106B3C">
        <w:rPr>
          <w:rFonts w:ascii="Arial" w:eastAsia="Times New Roman" w:hAnsi="Arial" w:cs="Arial"/>
          <w:b/>
          <w:bCs/>
          <w:color w:val="800000"/>
          <w:sz w:val="21"/>
          <w:szCs w:val="21"/>
          <w:lang w:eastAsia="ru-RU"/>
        </w:rPr>
        <w:t>Гигиена рук.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Грипп может </w:t>
      </w:r>
      <w:proofErr w:type="gramStart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распространятся</w:t>
      </w:r>
      <w:proofErr w:type="gramEnd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через загрязненные руки или предметы, поэтому рекомендуется часто мыть руки с мылом. 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ind w:left="480"/>
        <w:jc w:val="center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800000"/>
          <w:sz w:val="21"/>
          <w:szCs w:val="21"/>
          <w:lang w:eastAsia="ru-RU"/>
        </w:rPr>
        <w:t xml:space="preserve">    </w:t>
      </w:r>
      <w:r w:rsidRPr="00106B3C">
        <w:rPr>
          <w:rFonts w:ascii="Arial" w:eastAsia="Times New Roman" w:hAnsi="Arial" w:cs="Arial"/>
          <w:b/>
          <w:bCs/>
          <w:color w:val="800000"/>
          <w:sz w:val="21"/>
          <w:szCs w:val="21"/>
          <w:lang w:eastAsia="ru-RU"/>
        </w:rPr>
        <w:t>«Респираторный  этикет»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Считается, что вирусы гриппа распространяются главным образом от человека к человеку через вдыхание мельчайших капелек, образующихся при кашле и чихании. При кашле и чихании рекомендуется прикрывать нос и рот одноразовым платком и выбрасывать его в урну после использования, а также мыть руки. Для соблюдения «респираторного этикета»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все </w:t>
      </w:r>
      <w:proofErr w:type="spellStart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должен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ы</w:t>
      </w:r>
      <w:proofErr w:type="spellEnd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быть обеспечены одноразовыми платками и проинструктированы о важности «респираторного этикета», включая нежелательности касания лица руками.</w:t>
      </w:r>
      <w:r w:rsidRPr="00106B3C">
        <w:rPr>
          <w:rFonts w:ascii="Arial" w:eastAsia="Times New Roman" w:hAnsi="Arial" w:cs="Arial"/>
          <w:color w:val="333333"/>
          <w:lang w:eastAsia="ru-RU"/>
        </w:rPr>
        <w:br/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Актуальным остается использование во время подъемов заболеваемости гриппом и ОРВИ защитных очков и четырехслойных марлевых  или одноразовых масок в очагах гриппа и ОРВИ. Марлевые маски необходимо обеззараживать кипячением (не менее 15 минут) в любом моющем растворе, использовать не более 3-4 часов, а затем менять.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b/>
          <w:bCs/>
          <w:color w:val="2F4F4F"/>
          <w:sz w:val="24"/>
          <w:szCs w:val="24"/>
          <w:lang w:eastAsia="ru-RU"/>
        </w:rPr>
        <w:t>Профилактика гриппа и ОРВИ – общие меры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 общим мерам профилактики гриппа и ОРВИ следует относить несколько советов, которым нужно следовать в особенности в критериях завышенного риска заболевания – избегать прямого контакта с лицами, которые кажутся нездоровыми, к примеру, обнаруживают лихорадочное состояние и кашель; как можно почаще и тщательнее вымывать свои руки с мылом; вести здоровый и активный стиль жизни;</w:t>
      </w:r>
      <w:proofErr w:type="gramEnd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восстановить режим работы и отдыха; </w:t>
      </w:r>
      <w:proofErr w:type="gramStart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верно</w:t>
      </w:r>
      <w:proofErr w:type="gramEnd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питаться и как можно почаще бывать на </w:t>
      </w:r>
      <w:proofErr w:type="spellStart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свежайшем</w:t>
      </w:r>
      <w:proofErr w:type="spellEnd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воздухе.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b/>
          <w:bCs/>
          <w:i/>
          <w:iCs/>
          <w:color w:val="800000"/>
          <w:sz w:val="18"/>
          <w:szCs w:val="18"/>
          <w:lang w:eastAsia="ru-RU"/>
        </w:rPr>
        <w:t>Если кто-то из членов семьи заразился, необходимо: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отделить больного от здоровых членов семьи, в особенности от малышей;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во время ухода за нездоровым и общения с ним защитить органы дыхательной системы, к примеру, приобрести в аптеке либо сделать самим марлевые повязки, которые можно будет обеззараживать после внедрения, либо разовые средства защиты;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после контакта с нездоровым кропотливо вымывать свои руки  с мылом;</w:t>
      </w:r>
      <w:proofErr w:type="gramEnd"/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- производить постоянное проветривание и уборку помещения, где размещается </w:t>
      </w:r>
      <w:proofErr w:type="gramStart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нездоровой</w:t>
      </w:r>
      <w:proofErr w:type="gramEnd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b/>
          <w:bCs/>
          <w:i/>
          <w:iCs/>
          <w:color w:val="800000"/>
          <w:sz w:val="18"/>
          <w:szCs w:val="18"/>
          <w:lang w:eastAsia="ru-RU"/>
        </w:rPr>
        <w:t>Если человек сам ощущает себя больным (кашель, увеличение температуры и т.д.), то: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нужно остаться дома, избегая посещения мест массового скопления людей;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дать организму отдых, пить как можно больше воды, употреблять только легкую еду;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при чихании и кашле прикрывать рот носовым платком либо носить защитную маску;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обязательно нужно сказать всем членам семьи о собственной заболевания, ограничить контакты с ними;</w:t>
      </w:r>
      <w:proofErr w:type="gramEnd"/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если температура высокая, то следует вызвать на дом участкового доктора, и дальше следовать всем его советам.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Конкретно по этим причинам в самом начале весны так принципиальна профилактика гриппа и ОРВИ. Для профилактики острой респираторно-вирусной инфекции и гриппа нужно использовать так именуемые средства специфичной и неспецифической защиты. К неспецифической профилактике гриппа и ОРВИ относятся поливитаминные комплексы, которые </w:t>
      </w:r>
      <w:r w:rsidR="00094FE7"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включают,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не считая самих витаминов микроэлементы. К таким продуктам относятся, к примеру, </w:t>
      </w:r>
      <w:proofErr w:type="spellStart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Компливит</w:t>
      </w:r>
      <w:proofErr w:type="spellEnd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либо </w:t>
      </w:r>
      <w:proofErr w:type="spellStart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Ревит</w:t>
      </w:r>
      <w:proofErr w:type="spellEnd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Не считая того, в рамках неспецифической профилактики гриппа и ОРВИ употребляются фито-препараты, к примеру, настойка элеутерококка либо лимонника, препараты-иммуномодуляторы, например, </w:t>
      </w:r>
      <w:proofErr w:type="spellStart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анаферон</w:t>
      </w:r>
      <w:proofErr w:type="spellEnd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 xml:space="preserve">Критическая профилактика гриппа и ОРВИ состоит в приеме препаратов типа </w:t>
      </w:r>
      <w:proofErr w:type="spellStart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Арбидол</w:t>
      </w:r>
      <w:proofErr w:type="spellEnd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Циклоферон и т.д. Из традиционных сре</w:t>
      </w:r>
      <w:proofErr w:type="gramStart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дств дл</w:t>
      </w:r>
      <w:proofErr w:type="gramEnd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 профилактики употребляются чеснок и лук, которые с древности признаны  сильными бойцами против простуды и зараз.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Как ни удивительно, действенным средством для профилактики гриппа и ОРВИ зарекомендовало себя промывание носовых проходов с веществом хозяйственного мыла. Сначала, болезнетворные мельчайшие организмы смываются со слизистой носа веществом, </w:t>
      </w:r>
      <w:proofErr w:type="gramStart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</w:t>
      </w:r>
      <w:proofErr w:type="gramEnd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не считая того, раздражающее свойство хозяйственного мыла активирует выработку в оболочке носа интерферона, который увеличивает защитные характеристики иммунитета.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b/>
          <w:bCs/>
          <w:i/>
          <w:iCs/>
          <w:color w:val="800000"/>
          <w:sz w:val="18"/>
          <w:szCs w:val="18"/>
          <w:lang w:eastAsia="ru-RU"/>
        </w:rPr>
        <w:t>Когда целесообразнее всего проводить вакцинацию против гриппа?</w:t>
      </w:r>
    </w:p>
    <w:p w:rsidR="00094FE7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Развитие иммунитета начинается со 2-го дня после вакцинации и достигает максимума на 15 – 30-й день после прививки. Таким образом,  вакцинацию против гриппа рекомендуется проводить заблаговременно, за месяц до начала эпидемии. </w:t>
      </w:r>
    </w:p>
    <w:p w:rsidR="00094FE7" w:rsidRDefault="00094FE7" w:rsidP="00094FE7">
      <w:pPr>
        <w:shd w:val="clear" w:color="auto" w:fill="F2DBDB" w:themeFill="accen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color w:val="2F4F4F"/>
          <w:sz w:val="18"/>
          <w:szCs w:val="18"/>
          <w:lang w:eastAsia="ru-RU"/>
        </w:rPr>
      </w:pP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b/>
          <w:bCs/>
          <w:color w:val="2F4F4F"/>
          <w:sz w:val="18"/>
          <w:szCs w:val="18"/>
          <w:lang w:eastAsia="ru-RU"/>
        </w:rPr>
        <w:t>Противопоказания к вакцинации от гриппа</w:t>
      </w:r>
    </w:p>
    <w:p w:rsidR="00106B3C" w:rsidRPr="00106B3C" w:rsidRDefault="00106B3C" w:rsidP="00094FE7">
      <w:pPr>
        <w:numPr>
          <w:ilvl w:val="0"/>
          <w:numId w:val="3"/>
        </w:numPr>
        <w:shd w:val="clear" w:color="auto" w:fill="F2DBDB" w:themeFill="accent2" w:themeFillTint="33"/>
        <w:spacing w:after="0" w:line="240" w:lineRule="auto"/>
        <w:ind w:left="480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острое заболевание или обострение хронического заболевания в день вакцинации;</w:t>
      </w:r>
    </w:p>
    <w:p w:rsidR="00106B3C" w:rsidRPr="00106B3C" w:rsidRDefault="00106B3C" w:rsidP="00094FE7">
      <w:pPr>
        <w:numPr>
          <w:ilvl w:val="0"/>
          <w:numId w:val="3"/>
        </w:numPr>
        <w:shd w:val="clear" w:color="auto" w:fill="F2DBDB" w:themeFill="accent2" w:themeFillTint="33"/>
        <w:spacing w:after="0" w:line="240" w:lineRule="auto"/>
        <w:ind w:left="480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аллергия на белок куриных яиц;</w:t>
      </w:r>
    </w:p>
    <w:p w:rsidR="00106B3C" w:rsidRPr="00106B3C" w:rsidRDefault="00106B3C" w:rsidP="00094FE7">
      <w:pPr>
        <w:numPr>
          <w:ilvl w:val="0"/>
          <w:numId w:val="3"/>
        </w:numPr>
        <w:shd w:val="clear" w:color="auto" w:fill="F2DBDB" w:themeFill="accent2" w:themeFillTint="33"/>
        <w:spacing w:after="0" w:line="240" w:lineRule="auto"/>
        <w:ind w:left="480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аллергические реакции на другие компоненты препарата;</w:t>
      </w:r>
    </w:p>
    <w:p w:rsidR="00106B3C" w:rsidRPr="00106B3C" w:rsidRDefault="00106B3C" w:rsidP="00094FE7">
      <w:pPr>
        <w:numPr>
          <w:ilvl w:val="0"/>
          <w:numId w:val="3"/>
        </w:numPr>
        <w:shd w:val="clear" w:color="auto" w:fill="F2DBDB" w:themeFill="accent2" w:themeFillTint="33"/>
        <w:spacing w:after="0" w:line="240" w:lineRule="auto"/>
        <w:ind w:left="480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тяжелые аллергические реакции на предшествовавшую прививку данным препаратом.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>Возможные побочные эффекты при вакцинации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Как и после любой другой прививки, после введения противогриппозной вакцины </w:t>
      </w:r>
      <w:r w:rsidRPr="00106B3C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возможны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побочные реакции. Однако</w:t>
      </w:r>
      <w:proofErr w:type="gramStart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</w:t>
      </w:r>
      <w:proofErr w:type="gramEnd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они развиваются лишь у незначительного количества привитых. Согласно российским данным, среди взрослых доля привитых вакцинами против гриппа, отмечающих общие реакции редко превышает 1%. При этом местные реакции отмечаются у 4% привитых. Случаев тяжелых реакций и обострения хронических заболеваний выявлено не было. Все </w:t>
      </w:r>
      <w:proofErr w:type="gramStart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пост-вакцинальные</w:t>
      </w:r>
      <w:proofErr w:type="gramEnd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реакции делятся на </w:t>
      </w:r>
      <w:r w:rsidRPr="00106B3C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общие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затрагивающие организм в целом, </w:t>
      </w:r>
      <w:r w:rsidRPr="00106B3C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и</w:t>
      </w:r>
      <w:r w:rsidR="00094FE7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 xml:space="preserve"> </w:t>
      </w:r>
      <w:r w:rsidRPr="00106B3C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местные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то есть возникающие в месте укола. Общие: кратковременное повышение температуры тела, как правило, не превышающее 37,5 0</w:t>
      </w:r>
      <w:proofErr w:type="gramStart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</w:t>
      </w:r>
      <w:proofErr w:type="gramEnd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легкий озноб, непродолжительная слабость. Общие реакции длятся не более 1 дня. Местные: покраснение в месте укола, небольшое уплотнение, болезненность. Местные реакции могут длиться 1-2 дня и не причинять особого беспокойства. В любом случае наличие побочных реакций является признаком развития иммунитета.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b/>
          <w:bCs/>
          <w:i/>
          <w:iCs/>
          <w:color w:val="800000"/>
          <w:sz w:val="18"/>
          <w:szCs w:val="18"/>
          <w:lang w:eastAsia="ru-RU"/>
        </w:rPr>
        <w:t>Как проводится вакцинация при гриппе?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 детей старше двух лет и взрослых вакцина против гриппа вводится в верхнюю треть плеча, в область дельтовидной мышцы.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b/>
          <w:bCs/>
          <w:i/>
          <w:iCs/>
          <w:color w:val="800000"/>
          <w:sz w:val="18"/>
          <w:szCs w:val="18"/>
          <w:lang w:eastAsia="ru-RU"/>
        </w:rPr>
        <w:t>Можно ли мыться после прививки?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течение суток желательно не мочить место укола, так как укол сам по себе может вызвать воспалительную реакцию в виде небольшого покраснения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b/>
          <w:bCs/>
          <w:color w:val="2F4F4F"/>
          <w:sz w:val="24"/>
          <w:szCs w:val="24"/>
          <w:lang w:eastAsia="ru-RU"/>
        </w:rPr>
        <w:t>Родителям о детских прививках</w:t>
      </w:r>
    </w:p>
    <w:p w:rsid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6B3C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>1.</w:t>
      </w:r>
      <w:r w:rsidRPr="00106B3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Зачем нужны профилактические прививки детям?   </w:t>
      </w:r>
      <w:r w:rsidRPr="00106B3C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>·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Прививки создают основу иммунитета (невосприимчивость к инфекциям) и защитят Вашего ребенка от многих инфекционных заболеваний (дифтерии, кори, коклюша и др.).</w:t>
      </w:r>
    </w:p>
    <w:p w:rsid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6B3C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>2.</w:t>
      </w:r>
      <w:r w:rsidRPr="00106B3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Может ли заболеть </w:t>
      </w:r>
      <w:proofErr w:type="gramStart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привитой</w:t>
      </w:r>
      <w:proofErr w:type="gramEnd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ребенок?  </w:t>
      </w:r>
      <w:r w:rsidRPr="00106B3C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 xml:space="preserve">· 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Да, так как никакая вакцина не дает гарантию на всю жизнь. Однако это происходит редко, </w:t>
      </w:r>
      <w:proofErr w:type="gramStart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привитой</w:t>
      </w:r>
      <w:proofErr w:type="gramEnd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ребенок болеет легко и не погибает.</w:t>
      </w:r>
    </w:p>
    <w:p w:rsid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6B3C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>3</w:t>
      </w:r>
      <w:r w:rsidRPr="00106B3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.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Можно ли прививать часто болеющих, ослабленных детей?  </w:t>
      </w:r>
      <w:r w:rsidRPr="00106B3C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>·</w:t>
      </w:r>
      <w:r w:rsidRPr="00106B3C">
        <w:rPr>
          <w:rFonts w:ascii="Arial" w:eastAsia="Times New Roman" w:hAnsi="Arial" w:cs="Arial"/>
          <w:color w:val="800000"/>
          <w:sz w:val="18"/>
          <w:szCs w:val="18"/>
          <w:lang w:eastAsia="ru-RU"/>
        </w:rPr>
        <w:t xml:space="preserve"> 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Да, таких детей надо прививать в первую очередь, так как они наиболее подвержены инфекциям.</w:t>
      </w:r>
    </w:p>
    <w:p w:rsid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6B3C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>4.</w:t>
      </w:r>
      <w:r w:rsidRPr="00106B3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Возможна ли реакция на прививки?  </w:t>
      </w:r>
      <w:r w:rsidRPr="00106B3C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>·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Да, наиболее частая реакция – кратковременное повышение температуры. Может </w:t>
      </w:r>
      <w:proofErr w:type="gramStart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быть</w:t>
      </w:r>
      <w:proofErr w:type="gramEnd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местная реакция в виде красноты, припухлости в месте прививки</w:t>
      </w:r>
    </w:p>
    <w:p w:rsid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6B3C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>5.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Как лучше готовить ребенка к прививкам?</w:t>
      </w:r>
      <w:r w:rsidRPr="00106B3C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>  ·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Избегать контактов с инфекционными больными, соблюдать диету у детей с пищевой аллергией. В день прививки ребенка осматривает врач, ему измеряется температура.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>6.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Какой вред оказывают вакцины на организм ребенка?</w:t>
      </w:r>
      <w:r w:rsidRPr="00106B3C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>·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Они не оказывают вредного влияния на организм ребенка. Все современные вакцины, применяемые в нашей стране, проходят тщательный контроль и соответствуют мировым стандартам.</w:t>
      </w:r>
    </w:p>
    <w:p w:rsidR="00106B3C" w:rsidRPr="00106B3C" w:rsidRDefault="00106B3C" w:rsidP="00094FE7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b/>
          <w:bCs/>
          <w:color w:val="B22222"/>
          <w:sz w:val="18"/>
          <w:szCs w:val="18"/>
          <w:lang w:eastAsia="ru-RU"/>
        </w:rPr>
        <w:t>Родители помните!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Профилактические прививки – защита Вашего ребенка от инфекций.</w:t>
      </w:r>
    </w:p>
    <w:p w:rsidR="00094FE7" w:rsidRPr="00106B3C" w:rsidRDefault="00094FE7" w:rsidP="00094FE7">
      <w:pPr>
        <w:shd w:val="clear" w:color="auto" w:fill="C6D9F1" w:themeFill="text2" w:themeFillTint="33"/>
        <w:spacing w:after="0" w:line="30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Основные симптомы аллергии на холод</w:t>
      </w:r>
    </w:p>
    <w:p w:rsidR="00094FE7" w:rsidRDefault="00094FE7" w:rsidP="00094FE7">
      <w:pPr>
        <w:shd w:val="clear" w:color="auto" w:fill="C6D9F1" w:themeFill="text2" w:themeFillTint="33"/>
        <w:spacing w:after="0" w:line="30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Гиперчувствительность к пониженной температуре, которую чаще называют </w:t>
      </w:r>
      <w:proofErr w:type="spellStart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холодовой</w:t>
      </w:r>
      <w:proofErr w:type="spellEnd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аллергией или крапивницей, относится к так называемой </w:t>
      </w:r>
      <w:proofErr w:type="spellStart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псевдоаллергии</w:t>
      </w:r>
      <w:proofErr w:type="spellEnd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или физической аллергии. Провоцирующим фактором иммунологического ответа человека в данном случае выступает не вещество белковой природы – аллерген, а температурные изменения окружающей среды – холодные воздух, вода, предметы, продукты питания и напитки.</w:t>
      </w:r>
    </w:p>
    <w:p w:rsidR="00094FE7" w:rsidRDefault="00094FE7" w:rsidP="00094FE7">
      <w:pPr>
        <w:shd w:val="clear" w:color="auto" w:fill="C6D9F1" w:themeFill="text2" w:themeFillTint="33"/>
        <w:spacing w:after="0" w:line="30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6B3C">
        <w:rPr>
          <w:rFonts w:ascii="Arial" w:eastAsia="Times New Roman" w:hAnsi="Arial" w:cs="Arial"/>
          <w:color w:val="333333"/>
          <w:lang w:eastAsia="ru-RU"/>
        </w:rPr>
        <w:br/>
      </w:r>
      <w:proofErr w:type="spellStart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Холодовая</w:t>
      </w:r>
      <w:proofErr w:type="spellEnd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аллергия у детей составляет от 2 до 8% других видов крапивниц. Клинические признаки гиперчувствительности детей к пониженной температуре чаще проявляются в возрасте около семи лет. Заболевание может возникнуть и в 6–12 месяцев, но обычно – в 4–5 лет.</w:t>
      </w:r>
    </w:p>
    <w:p w:rsidR="00094FE7" w:rsidRDefault="00094FE7" w:rsidP="00094FE7">
      <w:pPr>
        <w:shd w:val="clear" w:color="auto" w:fill="C6D9F1" w:themeFill="text2" w:themeFillTint="33"/>
        <w:spacing w:after="0" w:line="30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6B3C">
        <w:rPr>
          <w:rFonts w:ascii="Arial" w:eastAsia="Times New Roman" w:hAnsi="Arial" w:cs="Arial"/>
          <w:color w:val="333333"/>
          <w:lang w:eastAsia="ru-RU"/>
        </w:rPr>
        <w:br/>
      </w:r>
      <w:proofErr w:type="gramStart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Симптомами </w:t>
      </w:r>
      <w:proofErr w:type="spellStart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холодовой</w:t>
      </w:r>
      <w:proofErr w:type="spellEnd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аллергии могут </w:t>
      </w:r>
      <w:bookmarkStart w:id="0" w:name="_GoBack"/>
      <w:bookmarkEnd w:id="0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быть: покраснение, зуд, волдыри, отек, заложенность носа, слезотечение, головная боль различной локализации, повышение температуры, боль в суставах и мышцах, 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общая слабость, тошнота, боли в животе, диарея, одышка, снижение артериального давления, изменение сердечного ритма, шок.</w:t>
      </w:r>
      <w:proofErr w:type="gramEnd"/>
    </w:p>
    <w:p w:rsidR="00094FE7" w:rsidRDefault="00094FE7" w:rsidP="00094FE7">
      <w:pPr>
        <w:shd w:val="clear" w:color="auto" w:fill="C6D9F1" w:themeFill="text2" w:themeFillTint="33"/>
        <w:spacing w:after="0" w:line="30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6B3C">
        <w:rPr>
          <w:rFonts w:ascii="Arial" w:eastAsia="Times New Roman" w:hAnsi="Arial" w:cs="Arial"/>
          <w:color w:val="333333"/>
          <w:lang w:eastAsia="ru-RU"/>
        </w:rPr>
        <w:br/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Обычно поражаются участки тела, которые соприкасаются с холодом (провоцирующая температура может варьироваться в диапазоне от минусовых значений до просто прохладного сырого воздуха или охлажденной воды). У детей первые признаки аллергии часто возникают в области лица – щеки и подбородок краснеют, появляются зуд, высыпания, возможны заложенность носа и слезотечение, затруднение дыхания. Холодная пища может вызвать отек губ, языка, горла.</w:t>
      </w:r>
    </w:p>
    <w:p w:rsidR="00094FE7" w:rsidRDefault="00094FE7" w:rsidP="00094FE7">
      <w:pPr>
        <w:shd w:val="clear" w:color="auto" w:fill="C6D9F1" w:themeFill="text2" w:themeFillTint="33"/>
        <w:spacing w:after="0" w:line="30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6B3C">
        <w:rPr>
          <w:rFonts w:ascii="Arial" w:eastAsia="Times New Roman" w:hAnsi="Arial" w:cs="Arial"/>
          <w:color w:val="333333"/>
          <w:lang w:eastAsia="ru-RU"/>
        </w:rPr>
        <w:br/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Степень реакции детского организма зависит от площади поражения. Чем больше участок соприкосновения, тем тяжелее могут быть последствия. Стоит вернуться в теплое помещение, и неприятные ощущения, как правило, исчезают. Однако в некоторых случаях высыпания на коже сопровождаются зудом продолжительностью до двух суток.</w:t>
      </w:r>
    </w:p>
    <w:p w:rsidR="00094FE7" w:rsidRPr="00106B3C" w:rsidRDefault="00094FE7" w:rsidP="00094FE7">
      <w:pPr>
        <w:shd w:val="clear" w:color="auto" w:fill="C6D9F1" w:themeFill="text2" w:themeFillTint="33"/>
        <w:spacing w:after="0" w:line="30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333333"/>
          <w:lang w:eastAsia="ru-RU"/>
        </w:rPr>
        <w:br/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Отмечены случаи, когда аллергическая реакция приобретает форму гиперчувствительности замедленного типа, т. е. клиническая картина может проявиться через несколько часов или суток.</w:t>
      </w:r>
    </w:p>
    <w:p w:rsidR="00094FE7" w:rsidRPr="00106B3C" w:rsidRDefault="00094FE7" w:rsidP="00094FE7">
      <w:pPr>
        <w:shd w:val="clear" w:color="auto" w:fill="C6D9F1" w:themeFill="text2" w:themeFillTint="33"/>
        <w:spacing w:after="0" w:line="30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333333"/>
          <w:lang w:eastAsia="ru-RU"/>
        </w:rPr>
        <w:t> </w:t>
      </w:r>
    </w:p>
    <w:p w:rsidR="00094FE7" w:rsidRPr="00106B3C" w:rsidRDefault="00094FE7" w:rsidP="00094FE7">
      <w:pPr>
        <w:shd w:val="clear" w:color="auto" w:fill="C6D9F1" w:themeFill="text2" w:themeFillTint="33"/>
        <w:spacing w:after="0" w:line="30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b/>
          <w:bCs/>
          <w:color w:val="800000"/>
          <w:sz w:val="21"/>
          <w:szCs w:val="21"/>
          <w:lang w:eastAsia="ru-RU"/>
        </w:rPr>
        <w:t xml:space="preserve">Памятка по профилактике приступов </w:t>
      </w:r>
      <w:proofErr w:type="spellStart"/>
      <w:r w:rsidRPr="00106B3C">
        <w:rPr>
          <w:rFonts w:ascii="Arial" w:eastAsia="Times New Roman" w:hAnsi="Arial" w:cs="Arial"/>
          <w:b/>
          <w:bCs/>
          <w:color w:val="800000"/>
          <w:sz w:val="21"/>
          <w:szCs w:val="21"/>
          <w:lang w:eastAsia="ru-RU"/>
        </w:rPr>
        <w:t>холодовой</w:t>
      </w:r>
      <w:proofErr w:type="spellEnd"/>
      <w:r w:rsidRPr="00106B3C">
        <w:rPr>
          <w:rFonts w:ascii="Arial" w:eastAsia="Times New Roman" w:hAnsi="Arial" w:cs="Arial"/>
          <w:b/>
          <w:bCs/>
          <w:color w:val="800000"/>
          <w:sz w:val="21"/>
          <w:szCs w:val="21"/>
          <w:lang w:eastAsia="ru-RU"/>
        </w:rPr>
        <w:t xml:space="preserve"> аллергии</w:t>
      </w:r>
    </w:p>
    <w:p w:rsidR="00094FE7" w:rsidRDefault="00094FE7" w:rsidP="00094FE7">
      <w:pPr>
        <w:shd w:val="clear" w:color="auto" w:fill="C6D9F1" w:themeFill="text2" w:themeFillTint="33"/>
        <w:spacing w:after="0" w:line="30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Для профилактики у ребенка приступов </w:t>
      </w:r>
      <w:proofErr w:type="spellStart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холодовой</w:t>
      </w:r>
      <w:proofErr w:type="spellEnd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аллергии необходимо:</w:t>
      </w:r>
    </w:p>
    <w:p w:rsidR="00094FE7" w:rsidRDefault="00094FE7" w:rsidP="00094FE7">
      <w:pPr>
        <w:shd w:val="clear" w:color="auto" w:fill="C6D9F1" w:themeFill="text2" w:themeFillTint="33"/>
        <w:spacing w:after="0" w:line="30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6B3C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>1.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Исключить употребление холодных напитков, мороженого.</w:t>
      </w:r>
    </w:p>
    <w:p w:rsidR="00094FE7" w:rsidRDefault="00094FE7" w:rsidP="00094FE7">
      <w:pPr>
        <w:shd w:val="clear" w:color="auto" w:fill="C6D9F1" w:themeFill="text2" w:themeFillTint="33"/>
        <w:spacing w:after="0" w:line="30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6B3C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>2.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Перед выходом на улицу в холодное время года (для каждого ребенка степень понижения температуры индивидуальна) тепло одеть ребенка, смазать открытые участки тела жирным кремом либо прогретым маслом.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106B3C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>3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Использовать белье из натуральных тканей.</w:t>
      </w:r>
    </w:p>
    <w:p w:rsidR="00094FE7" w:rsidRDefault="00094FE7" w:rsidP="00094FE7">
      <w:pPr>
        <w:shd w:val="clear" w:color="auto" w:fill="C6D9F1" w:themeFill="text2" w:themeFillTint="33"/>
        <w:spacing w:after="0" w:line="30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6B3C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>4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Максимально закрывать тело одеждой (надевать шапочку, перчатки, шарф и т. д.).</w:t>
      </w:r>
    </w:p>
    <w:p w:rsidR="00094FE7" w:rsidRDefault="00094FE7" w:rsidP="00094FE7">
      <w:pPr>
        <w:shd w:val="clear" w:color="auto" w:fill="C6D9F1" w:themeFill="text2" w:themeFillTint="33"/>
        <w:spacing w:after="0" w:line="30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6B3C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>5.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Сократить время пребывания на улице.</w:t>
      </w:r>
    </w:p>
    <w:p w:rsidR="00094FE7" w:rsidRDefault="00094FE7" w:rsidP="00094FE7">
      <w:pPr>
        <w:shd w:val="clear" w:color="auto" w:fill="C6D9F1" w:themeFill="text2" w:themeFillTint="33"/>
        <w:spacing w:after="0" w:line="30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6B3C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>6.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Избегать общего переохлаждения.</w:t>
      </w:r>
    </w:p>
    <w:p w:rsidR="00094FE7" w:rsidRDefault="00094FE7" w:rsidP="00094FE7">
      <w:pPr>
        <w:shd w:val="clear" w:color="auto" w:fill="C6D9F1" w:themeFill="text2" w:themeFillTint="33"/>
        <w:spacing w:after="0" w:line="30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6B3C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>7.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Ограничить купание ребенка в холодной воде (природных водоемах, бассейнах). Не исключается полный запрет на плавание, поскольку в отдельных случаях возможно развитие </w:t>
      </w:r>
      <w:proofErr w:type="spellStart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генерализованной</w:t>
      </w:r>
      <w:proofErr w:type="spellEnd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реакции, приводящей к гибели ребенка.</w:t>
      </w:r>
    </w:p>
    <w:p w:rsidR="00094FE7" w:rsidRDefault="00094FE7" w:rsidP="00094FE7">
      <w:pPr>
        <w:shd w:val="clear" w:color="auto" w:fill="C6D9F1" w:themeFill="text2" w:themeFillTint="33"/>
        <w:spacing w:after="0" w:line="30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6B3C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>8.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Начать курс закаливающих процедур – обтирание или обливание водой с постепенным понижением температуры – только летом по разрешению лечащего врача.</w:t>
      </w:r>
    </w:p>
    <w:p w:rsidR="00094FE7" w:rsidRDefault="00094FE7" w:rsidP="00094FE7">
      <w:pPr>
        <w:shd w:val="clear" w:color="auto" w:fill="C6D9F1" w:themeFill="text2" w:themeFillTint="33"/>
        <w:spacing w:after="0" w:line="30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6B3C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>9.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Вовремя пролечивать хронические очаги воспаления (кариес, гайморит, пиелонефрит и др.).</w:t>
      </w:r>
    </w:p>
    <w:p w:rsidR="00094FE7" w:rsidRDefault="00094FE7" w:rsidP="00094FE7">
      <w:pPr>
        <w:shd w:val="clear" w:color="auto" w:fill="C6D9F1" w:themeFill="text2" w:themeFillTint="33"/>
        <w:spacing w:after="0" w:line="30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6B3C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>10.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случае приступа </w:t>
      </w:r>
      <w:proofErr w:type="spellStart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холодовой</w:t>
      </w:r>
      <w:proofErr w:type="spellEnd"/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аллергии оказывать первую помощь:</w:t>
      </w:r>
    </w:p>
    <w:p w:rsidR="00094FE7" w:rsidRDefault="00094FE7" w:rsidP="00094FE7">
      <w:pPr>
        <w:shd w:val="clear" w:color="auto" w:fill="C6D9F1" w:themeFill="text2" w:themeFillTint="33"/>
        <w:spacing w:after="0" w:line="30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– перевести ребенка в теплое помещение;</w:t>
      </w:r>
    </w:p>
    <w:p w:rsidR="00094FE7" w:rsidRDefault="00094FE7" w:rsidP="00094FE7">
      <w:pPr>
        <w:shd w:val="clear" w:color="auto" w:fill="C6D9F1" w:themeFill="text2" w:themeFillTint="33"/>
        <w:spacing w:after="0" w:line="30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– если улучшение не наступает в течение 30–40 мин или аллергическая реакция продолжает развиваться</w:t>
      </w:r>
    </w:p>
    <w:p w:rsidR="00094FE7" w:rsidRDefault="00094FE7" w:rsidP="00094FE7">
      <w:pPr>
        <w:shd w:val="clear" w:color="auto" w:fill="C6D9F1" w:themeFill="text2" w:themeFillTint="33"/>
        <w:spacing w:after="0" w:line="30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– дать ребенку антигистаминный препарат в возрастной дозе.</w:t>
      </w:r>
    </w:p>
    <w:p w:rsidR="00094FE7" w:rsidRPr="00106B3C" w:rsidRDefault="00094FE7" w:rsidP="00094FE7">
      <w:pPr>
        <w:shd w:val="clear" w:color="auto" w:fill="C6D9F1" w:themeFill="text2" w:themeFillTint="33"/>
        <w:spacing w:after="0" w:line="30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>11.</w:t>
      </w:r>
      <w:r w:rsidRPr="00106B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тяжелых случаях – сменить климатические условия проживания.</w:t>
      </w:r>
    </w:p>
    <w:p w:rsidR="00094FE7" w:rsidRPr="00106B3C" w:rsidRDefault="00094FE7" w:rsidP="00094FE7">
      <w:pPr>
        <w:shd w:val="clear" w:color="auto" w:fill="C6D9F1" w:themeFill="text2" w:themeFillTint="33"/>
        <w:spacing w:after="0" w:line="30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06B3C">
        <w:rPr>
          <w:rFonts w:ascii="Arial" w:eastAsia="Times New Roman" w:hAnsi="Arial" w:cs="Arial"/>
          <w:color w:val="333333"/>
          <w:lang w:eastAsia="ru-RU"/>
        </w:rPr>
        <w:t> </w:t>
      </w:r>
    </w:p>
    <w:p w:rsidR="00FF6027" w:rsidRDefault="00FF6027"/>
    <w:sectPr w:rsidR="00FF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4BA6"/>
    <w:multiLevelType w:val="multilevel"/>
    <w:tmpl w:val="B2F61F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10192"/>
    <w:multiLevelType w:val="multilevel"/>
    <w:tmpl w:val="E7CC3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46126"/>
    <w:multiLevelType w:val="multilevel"/>
    <w:tmpl w:val="8446EF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F5"/>
    <w:rsid w:val="00094FE7"/>
    <w:rsid w:val="00106B3C"/>
    <w:rsid w:val="007110F5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9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91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9222">
                      <w:marLeft w:val="120"/>
                      <w:marRight w:val="0"/>
                      <w:marTop w:val="0"/>
                      <w:marBottom w:val="150"/>
                      <w:divBdr>
                        <w:top w:val="single" w:sz="6" w:space="0" w:color="C3D4E6"/>
                        <w:left w:val="single" w:sz="6" w:space="0" w:color="C3D4E6"/>
                        <w:bottom w:val="single" w:sz="6" w:space="0" w:color="C3D4E6"/>
                        <w:right w:val="single" w:sz="6" w:space="14" w:color="C3D4E6"/>
                      </w:divBdr>
                      <w:divsChild>
                        <w:div w:id="211570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1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7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8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25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8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2014-02-05T10:22:00Z</dcterms:created>
  <dcterms:modified xsi:type="dcterms:W3CDTF">2014-02-05T10:37:00Z</dcterms:modified>
</cp:coreProperties>
</file>